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E" w:rsidRPr="008F59FE" w:rsidRDefault="008F59FE" w:rsidP="008F59F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Ogłoszenie nr 596618-N-2017 z dnia 2017-10-03 r. </w:t>
      </w:r>
    </w:p>
    <w:p w:rsidR="008F59FE" w:rsidRPr="008F59FE" w:rsidRDefault="008F59FE" w:rsidP="008F59F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Przedsiębiorstwo Usług Komunalnych Sp. z o.o. w Ełku: Dostawa i rozładunek w soli drogowej siedzibie Zamawiającego- Ełk ul. Suwalska 38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8F59FE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8F59FE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59FE">
        <w:rPr>
          <w:rFonts w:eastAsia="Times New Roman" w:cs="Times New Roman"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8F59FE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   Ełk, woj. warmińsko-mazurskie, państwo Polska, tel. 087 610-25-25 w. 33, 600217203, e-mail sekretariat@puk.elk.pl, faks 87 610-23-33.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lastRenderedPageBreak/>
        <w:t xml:space="preserve">Adres profilu nabywcy: www.puk.elk.pl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8F59FE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8F59FE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www.puk.elk.pl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Tak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ul. Suwalska 38, 19-300 Ełk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lastRenderedPageBreak/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8F59FE">
        <w:rPr>
          <w:rFonts w:eastAsia="Times New Roman" w:cs="Times New Roman"/>
          <w:szCs w:val="24"/>
          <w:lang w:eastAsia="pl-PL"/>
        </w:rPr>
        <w:t xml:space="preserve">Dostawa i rozładunek w soli drogowej siedzibie Zamawiającego- Ełk ul. Suwalska 38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8F59FE">
        <w:rPr>
          <w:rFonts w:eastAsia="Times New Roman" w:cs="Times New Roman"/>
          <w:szCs w:val="24"/>
          <w:lang w:eastAsia="pl-PL"/>
        </w:rPr>
        <w:t xml:space="preserve">PUK/EŁK/8/2213/02/10/2017-ZP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8F59FE" w:rsidRPr="008F59FE" w:rsidRDefault="008F59FE" w:rsidP="008F59F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8F59FE">
        <w:rPr>
          <w:rFonts w:eastAsia="Times New Roman" w:cs="Times New Roman"/>
          <w:szCs w:val="24"/>
          <w:lang w:eastAsia="pl-PL"/>
        </w:rPr>
        <w:t xml:space="preserve">Dostawy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8F59FE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59FE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38. 1000 ton soli drogowej luzem z zawartością minimum 94 % Na Cl , o parametrach ziarnistość : do 1 mm - poniżej 40 %,ziarnistość : powyżej 5 mm - poniżej 10 %. Wartość zamówienia jest mniejsza niż kwoty określone w przepisach wydanych na podstawie art. 11 ust. 8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8F59FE">
        <w:rPr>
          <w:rFonts w:eastAsia="Times New Roman" w:cs="Times New Roman"/>
          <w:szCs w:val="24"/>
          <w:lang w:eastAsia="pl-PL"/>
        </w:rPr>
        <w:t xml:space="preserve">34927100-2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8F59FE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8F59FE">
        <w:rPr>
          <w:rFonts w:eastAsia="Times New Roman" w:cs="Times New Roman"/>
          <w:szCs w:val="24"/>
          <w:lang w:eastAsia="pl-PL"/>
        </w:rPr>
        <w:t xml:space="preserve">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(w przypadku umów ramowych lub dynamicznego systemu zakupów – szacunkowa całkowita </w:t>
      </w:r>
      <w:r w:rsidRPr="008F59FE">
        <w:rPr>
          <w:rFonts w:eastAsia="Times New Roman" w:cs="Times New Roman"/>
          <w:i/>
          <w:iCs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59F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59FE">
        <w:rPr>
          <w:rFonts w:eastAsia="Times New Roman" w:cs="Times New Roman"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szCs w:val="24"/>
          <w:lang w:eastAsia="pl-PL"/>
        </w:rPr>
        <w:t xml:space="preserve">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>miesiącach:   </w:t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8F59FE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i/>
          <w:iCs/>
          <w:szCs w:val="24"/>
          <w:lang w:eastAsia="pl-PL"/>
        </w:rPr>
        <w:t>lub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8F59FE">
        <w:rPr>
          <w:rFonts w:eastAsia="Times New Roman" w:cs="Times New Roman"/>
          <w:szCs w:val="24"/>
          <w:lang w:eastAsia="pl-PL"/>
        </w:rPr>
        <w:t> </w:t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8F59FE">
        <w:rPr>
          <w:rFonts w:eastAsia="Times New Roman" w:cs="Times New Roman"/>
          <w:szCs w:val="24"/>
          <w:lang w:eastAsia="pl-PL"/>
        </w:rPr>
        <w:t xml:space="preserve">2018-10-30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59FE" w:rsidRPr="008F59FE" w:rsidTr="008F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8F59FE" w:rsidRPr="008F59FE" w:rsidTr="008F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2018-10-30</w:t>
            </w:r>
          </w:p>
        </w:tc>
      </w:tr>
    </w:tbl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8F59F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59F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lastRenderedPageBreak/>
        <w:t xml:space="preserve">Tak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a) Formularz oferty a (wzór załącznik nr 1 do SIWZ); b) Dokumenty dopuszczające użycie soli (Atest higieniczny soli drogowej, opinia techniczna) c) Dokumenty potwierdzające uprawnienia osób podpisujących ofertę, o ile nie wynikają z przepisów prawa lub innych dokumentów rejestrowych. d)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8F59FE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lastRenderedPageBreak/>
        <w:t xml:space="preserve">Informacje dodatkowe: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F59FE" w:rsidRPr="008F59FE" w:rsidTr="008F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8F59FE" w:rsidRPr="008F59FE" w:rsidTr="008F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8F59FE" w:rsidRPr="008F59FE" w:rsidTr="008F59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59FE" w:rsidRPr="008F59FE" w:rsidRDefault="008F59FE" w:rsidP="008F59FE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F59FE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59FE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Nie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Czas trwania: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59FE">
        <w:rPr>
          <w:rFonts w:eastAsia="Times New Roman" w:cs="Times New Roman"/>
          <w:szCs w:val="24"/>
          <w:lang w:eastAsia="pl-PL"/>
        </w:rPr>
        <w:t xml:space="preserve"> Nie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8F59FE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lastRenderedPageBreak/>
        <w:t>Środki służące ochronie informacji o charakterze poufnym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Data: 2017-10-11, godzina: 10:00,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59FE">
        <w:rPr>
          <w:rFonts w:eastAsia="Times New Roman" w:cs="Times New Roman"/>
          <w:szCs w:val="24"/>
          <w:lang w:eastAsia="pl-PL"/>
        </w:rPr>
        <w:br/>
        <w:t xml:space="preserve">&gt;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8F59FE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59FE">
        <w:rPr>
          <w:rFonts w:eastAsia="Times New Roman" w:cs="Times New Roman"/>
          <w:szCs w:val="24"/>
          <w:lang w:eastAsia="pl-PL"/>
        </w:rPr>
        <w:t xml:space="preserve"> Nie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59FE">
        <w:rPr>
          <w:rFonts w:eastAsia="Times New Roman" w:cs="Times New Roman"/>
          <w:szCs w:val="24"/>
          <w:lang w:eastAsia="pl-PL"/>
        </w:rPr>
        <w:t xml:space="preserve"> Nie </w:t>
      </w:r>
      <w:r w:rsidRPr="008F59FE">
        <w:rPr>
          <w:rFonts w:eastAsia="Times New Roman" w:cs="Times New Roman"/>
          <w:szCs w:val="24"/>
          <w:lang w:eastAsia="pl-PL"/>
        </w:rPr>
        <w:br/>
      </w:r>
      <w:r w:rsidRPr="008F59FE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  <w:r w:rsidRPr="008F59FE">
        <w:rPr>
          <w:rFonts w:eastAsia="Times New Roman" w:cs="Times New Roman"/>
          <w:szCs w:val="24"/>
          <w:lang w:eastAsia="pl-PL"/>
        </w:rPr>
        <w:t xml:space="preserve"> </w:t>
      </w:r>
      <w:r w:rsidRPr="008F59FE">
        <w:rPr>
          <w:rFonts w:eastAsia="Times New Roman" w:cs="Times New Roman"/>
          <w:szCs w:val="24"/>
          <w:lang w:eastAsia="pl-PL"/>
        </w:rPr>
        <w:br/>
      </w:r>
    </w:p>
    <w:p w:rsidR="008F59FE" w:rsidRPr="008F59FE" w:rsidRDefault="008F59FE" w:rsidP="008F59F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F59FE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F59FE" w:rsidRPr="008F59FE" w:rsidRDefault="008F59FE" w:rsidP="008F59F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F59FE" w:rsidRPr="008F59FE" w:rsidRDefault="008F59FE" w:rsidP="008F59F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8F59FE" w:rsidRPr="008F59FE" w:rsidRDefault="008F59FE" w:rsidP="008F59FE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59FE" w:rsidRPr="008F59FE" w:rsidTr="008F59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9FE" w:rsidRPr="008F59FE" w:rsidRDefault="008F59FE" w:rsidP="008F59FE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B741D7" w:rsidRPr="00586548" w:rsidRDefault="00B741D7" w:rsidP="00586548">
      <w:bookmarkStart w:id="0" w:name="_GoBack"/>
      <w:bookmarkEnd w:id="0"/>
    </w:p>
    <w:sectPr w:rsidR="00B741D7" w:rsidRPr="0058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3E4438"/>
    <w:rsid w:val="00586548"/>
    <w:rsid w:val="006334FE"/>
    <w:rsid w:val="00685401"/>
    <w:rsid w:val="008F59FE"/>
    <w:rsid w:val="00B741D7"/>
    <w:rsid w:val="00C23D3A"/>
    <w:rsid w:val="00C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2395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dcterms:created xsi:type="dcterms:W3CDTF">2016-09-23T09:09:00Z</dcterms:created>
  <dcterms:modified xsi:type="dcterms:W3CDTF">2017-10-03T11:29:00Z</dcterms:modified>
</cp:coreProperties>
</file>