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77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5494"/>
        <w:gridCol w:w="1599"/>
        <w:gridCol w:w="543"/>
        <w:gridCol w:w="641"/>
        <w:gridCol w:w="1201"/>
        <w:gridCol w:w="999"/>
        <w:gridCol w:w="702"/>
        <w:gridCol w:w="339"/>
        <w:gridCol w:w="1015"/>
      </w:tblGrid>
      <w:tr w:rsidR="00894D98" w:rsidRPr="00894D98" w14:paraId="3D4C0F4D" w14:textId="77777777" w:rsidTr="00FC37F7">
        <w:trPr>
          <w:trHeight w:val="795"/>
        </w:trPr>
        <w:tc>
          <w:tcPr>
            <w:tcW w:w="1297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34BD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72"/>
                <w:szCs w:val="72"/>
                <w:lang w:eastAsia="pl-PL"/>
              </w:rPr>
            </w:pPr>
            <w:r w:rsidRPr="00894D9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72"/>
                <w:szCs w:val="72"/>
                <w:lang w:eastAsia="pl-PL"/>
              </w:rPr>
              <w:t xml:space="preserve">OGŁOSZENIE </w:t>
            </w:r>
          </w:p>
        </w:tc>
      </w:tr>
      <w:tr w:rsidR="00894D98" w:rsidRPr="00894D98" w14:paraId="09D56320" w14:textId="77777777" w:rsidTr="00FC37F7">
        <w:trPr>
          <w:trHeight w:val="1530"/>
        </w:trPr>
        <w:tc>
          <w:tcPr>
            <w:tcW w:w="1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60A9E" w14:textId="77777777" w:rsid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</w:pPr>
            <w:r w:rsidRPr="00894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  <w:t xml:space="preserve">PUK SP. </w:t>
            </w:r>
            <w:r w:rsidR="00B3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  <w:t>z</w:t>
            </w:r>
            <w:r w:rsidRPr="00894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  <w:t xml:space="preserve"> </w:t>
            </w:r>
            <w:r w:rsidR="00B3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  <w:t>o</w:t>
            </w:r>
            <w:r w:rsidRPr="00894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  <w:t>.</w:t>
            </w:r>
            <w:r w:rsidR="00B3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  <w:t>o</w:t>
            </w:r>
            <w:r w:rsidRPr="00894D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  <w:t xml:space="preserve">. w Ełku, ul. Suwalska 38 </w:t>
            </w:r>
            <w:r w:rsidRPr="00894D98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  <w:t>informuje o  sprzedaży   następujących pojazdów:</w:t>
            </w:r>
          </w:p>
          <w:p w14:paraId="005FD6BA" w14:textId="77777777" w:rsidR="00FC37F7" w:rsidRDefault="00FC37F7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</w:pPr>
          </w:p>
          <w:p w14:paraId="32A7A462" w14:textId="77777777" w:rsidR="00FC37F7" w:rsidRDefault="00FC37F7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</w:pPr>
          </w:p>
          <w:p w14:paraId="6CCFB042" w14:textId="77777777" w:rsidR="00FC37F7" w:rsidRDefault="00FC37F7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eastAsia="pl-PL"/>
              </w:rPr>
            </w:pPr>
          </w:p>
          <w:p w14:paraId="29F3D23E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  <w:lang w:eastAsia="pl-PL"/>
              </w:rPr>
            </w:pPr>
          </w:p>
        </w:tc>
      </w:tr>
      <w:tr w:rsidR="00FC37F7" w:rsidRPr="00894D98" w14:paraId="0D49FF3E" w14:textId="77777777" w:rsidTr="00FC37F7">
        <w:trPr>
          <w:gridAfter w:val="1"/>
          <w:wAfter w:w="1015" w:type="dxa"/>
          <w:trHeight w:val="70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8ADB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4D9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Lp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D14C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4D9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A246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4D9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Numer rejestracyjny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3922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4D9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C828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894D9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Przebieg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19B92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</w:tr>
      <w:tr w:rsidR="00FC37F7" w:rsidRPr="00894D98" w14:paraId="35089E8B" w14:textId="77777777" w:rsidTr="00FC37F7">
        <w:trPr>
          <w:gridAfter w:val="1"/>
          <w:wAfter w:w="1015" w:type="dxa"/>
          <w:trHeight w:val="116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A0C6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 w:rsidRPr="00894D98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AF10" w14:textId="4ADE491D" w:rsidR="00FC37F7" w:rsidRPr="00FC37F7" w:rsidRDefault="00FC37F7" w:rsidP="00894D9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FC37F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32"/>
                <w:szCs w:val="32"/>
                <w:lang w:eastAsia="pl-PL"/>
              </w:rPr>
              <w:t>Samoch</w:t>
            </w:r>
            <w:r w:rsidRPr="00FC37F7">
              <w:rPr>
                <w:rFonts w:ascii="Czcionka tekstu podstawowego" w:eastAsia="Times New Roman" w:hAnsi="Czcionka tekstu podstawowego" w:cs="Arial" w:hint="eastAsia"/>
                <w:b/>
                <w:bCs/>
                <w:color w:val="000000"/>
                <w:sz w:val="32"/>
                <w:szCs w:val="32"/>
                <w:lang w:eastAsia="pl-PL"/>
              </w:rPr>
              <w:t>ó</w:t>
            </w:r>
            <w:r w:rsidRPr="00FC37F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32"/>
                <w:szCs w:val="32"/>
                <w:lang w:eastAsia="pl-PL"/>
              </w:rPr>
              <w:t>d specjalny Star-podnośnik koszowy (Bumar Koszalin P-183)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FDC" w14:textId="7A22F651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NELK313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A37C" w14:textId="00C63520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1981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897D" w14:textId="73597A96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16 109</w:t>
            </w:r>
            <w:r w:rsidRPr="00894D98"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  <w:t>km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E5827" w14:textId="77777777" w:rsidR="00FC37F7" w:rsidRPr="00894D98" w:rsidRDefault="00FC37F7" w:rsidP="00894D9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lang w:eastAsia="pl-PL"/>
              </w:rPr>
            </w:pPr>
          </w:p>
        </w:tc>
      </w:tr>
      <w:tr w:rsidR="00894D98" w:rsidRPr="00894D98" w14:paraId="611C089D" w14:textId="77777777" w:rsidTr="00FC37F7">
        <w:trPr>
          <w:trHeight w:val="28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1430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E392C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42E9D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D30DF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8D42C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06ACF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E6456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4D98" w:rsidRPr="00894D98" w14:paraId="4810B9B8" w14:textId="77777777" w:rsidTr="00FC37F7">
        <w:trPr>
          <w:trHeight w:val="825"/>
        </w:trPr>
        <w:tc>
          <w:tcPr>
            <w:tcW w:w="1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CFD59" w14:textId="77777777" w:rsidR="00FC37F7" w:rsidRDefault="00FC37F7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</w:p>
          <w:p w14:paraId="4D72EB5A" w14:textId="7ECBFEDA" w:rsidR="00FC37F7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894D9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Pojazd można obejrzeć w siedzibie Spółki tel. </w:t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668 586 767.</w:t>
            </w:r>
            <w:r w:rsidRPr="00894D9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 </w:t>
            </w:r>
          </w:p>
          <w:p w14:paraId="0B8352EB" w14:textId="4CBBC292" w:rsidR="00894D98" w:rsidRPr="00894D98" w:rsidRDefault="00FC37F7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Pojazd jest sprawny, posiada aktualny przegląd techniczny oraz przegląd UDT. </w:t>
            </w:r>
            <w:r w:rsidR="00894D98" w:rsidRPr="00894D9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894D98" w:rsidRPr="00894D98" w14:paraId="6B3EA325" w14:textId="77777777" w:rsidTr="00FC37F7">
        <w:trPr>
          <w:trHeight w:val="1530"/>
        </w:trPr>
        <w:tc>
          <w:tcPr>
            <w:tcW w:w="1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19219" w14:textId="698E5720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894D9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Zainteresowanych kupnem zapraszamy do złożenia ofert w zamkniętych kopertach                                          w sekretariacie Spółki do dnia </w:t>
            </w:r>
            <w:r w:rsidR="00B31308" w:rsidRPr="00DB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 xml:space="preserve">6 </w:t>
            </w:r>
            <w:r w:rsidR="00597962" w:rsidRPr="00DB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maja</w:t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 xml:space="preserve"> 202</w:t>
            </w:r>
            <w:r w:rsidR="00597962" w:rsidRPr="00DB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6</w:t>
            </w:r>
            <w:r w:rsidRPr="00DB54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r. godz.14 00.</w:t>
            </w:r>
            <w:r w:rsidRPr="00894D9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   </w:t>
            </w:r>
          </w:p>
        </w:tc>
      </w:tr>
      <w:tr w:rsidR="00894D98" w:rsidRPr="00894D98" w14:paraId="361DCC65" w14:textId="77777777" w:rsidTr="00FC37F7">
        <w:trPr>
          <w:trHeight w:val="34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5A904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1F1EB" w14:textId="3E541C08" w:rsidR="00894D98" w:rsidRPr="00894D98" w:rsidRDefault="00B31308" w:rsidP="00894D9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2</w:t>
            </w:r>
            <w:r w:rsidR="000B19BA"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-</w:t>
            </w:r>
            <w:r w:rsidR="00597962"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04</w:t>
            </w:r>
            <w:r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-202</w:t>
            </w:r>
            <w:r w:rsidR="00597962"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A9AB0" w14:textId="77777777" w:rsidR="00894D98" w:rsidRPr="00894D98" w:rsidRDefault="00894D98" w:rsidP="00894D9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D355E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5326A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BC920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FA870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4D98" w:rsidRPr="00894D98" w14:paraId="2489A7F2" w14:textId="77777777" w:rsidTr="00FC37F7">
        <w:trPr>
          <w:trHeight w:val="28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71443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11273" w14:textId="77777777" w:rsidR="00894D98" w:rsidRPr="00894D98" w:rsidRDefault="00894D98" w:rsidP="00FC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DA3E3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51AB3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E19B2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CA53F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C24B9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4D98" w:rsidRPr="00894D98" w14:paraId="3C6208C0" w14:textId="77777777" w:rsidTr="00FC37F7">
        <w:trPr>
          <w:trHeight w:val="28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CC77B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D87FC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6A144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9BED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B8E11" w14:textId="77777777" w:rsidR="00894D98" w:rsidRPr="00894D98" w:rsidRDefault="00894D98" w:rsidP="00894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5FA25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A1A5C" w14:textId="77777777" w:rsidR="00894D98" w:rsidRPr="00894D98" w:rsidRDefault="00894D98" w:rsidP="00894D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7F6729D" w14:textId="77777777" w:rsidR="00E06517" w:rsidRDefault="00E06517"/>
    <w:sectPr w:rsidR="00E06517" w:rsidSect="00894D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98"/>
    <w:rsid w:val="00056859"/>
    <w:rsid w:val="000B19BA"/>
    <w:rsid w:val="000E2B51"/>
    <w:rsid w:val="00584ED0"/>
    <w:rsid w:val="00597962"/>
    <w:rsid w:val="00894D98"/>
    <w:rsid w:val="00904AFA"/>
    <w:rsid w:val="00B31308"/>
    <w:rsid w:val="00D10B2D"/>
    <w:rsid w:val="00DB5415"/>
    <w:rsid w:val="00E06517"/>
    <w:rsid w:val="00F25CE5"/>
    <w:rsid w:val="00FC37F7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32A9"/>
  <w15:chartTrackingRefBased/>
  <w15:docId w15:val="{ADEA102F-E5AD-46E6-BD1C-B3D6518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Radkiewicz</dc:creator>
  <cp:keywords/>
  <dc:description/>
  <cp:lastModifiedBy>PUK Ełk</cp:lastModifiedBy>
  <cp:revision>6</cp:revision>
  <cp:lastPrinted>2026-04-24T09:47:00Z</cp:lastPrinted>
  <dcterms:created xsi:type="dcterms:W3CDTF">2026-04-23T09:32:00Z</dcterms:created>
  <dcterms:modified xsi:type="dcterms:W3CDTF">2026-04-24T09:57:00Z</dcterms:modified>
</cp:coreProperties>
</file>